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5D4" w:rsidRPr="00D805D4" w:rsidRDefault="00D805D4" w:rsidP="00D805D4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  <w:r w:rsidRPr="00D805D4">
        <w:rPr>
          <w:rFonts w:ascii="Times New Roman" w:hAnsi="Times New Roman" w:cs="Times New Roman"/>
          <w:b/>
          <w:sz w:val="28"/>
          <w:szCs w:val="28"/>
          <w:lang w:val="az-Latn-AZ"/>
        </w:rPr>
        <w:t>Azərbaycan</w:t>
      </w:r>
      <w:r w:rsidRPr="00D805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05D4">
        <w:rPr>
          <w:rFonts w:ascii="Times New Roman" w:hAnsi="Times New Roman" w:cs="Times New Roman"/>
          <w:b/>
          <w:sz w:val="28"/>
          <w:szCs w:val="28"/>
          <w:lang w:val="az-Latn-AZ"/>
        </w:rPr>
        <w:t>Respublikasının</w:t>
      </w:r>
      <w:r w:rsidRPr="00D805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05D4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  Xarici İşlər naziri</w:t>
      </w:r>
    </w:p>
    <w:p w:rsidR="00D805D4" w:rsidRPr="00D805D4" w:rsidRDefault="00D805D4" w:rsidP="00D805D4">
      <w:pPr>
        <w:spacing w:after="0" w:line="240" w:lineRule="auto"/>
        <w:ind w:left="4320"/>
        <w:rPr>
          <w:rFonts w:ascii="Times New Roman" w:hAnsi="Times New Roman" w:cs="Times New Roman"/>
          <w:b/>
          <w:sz w:val="28"/>
          <w:szCs w:val="28"/>
        </w:rPr>
      </w:pPr>
      <w:r w:rsidRPr="00D805D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805D4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      Cənab</w:t>
      </w:r>
      <w:r w:rsidRPr="00D805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05D4">
        <w:rPr>
          <w:rFonts w:ascii="Times New Roman" w:hAnsi="Times New Roman" w:cs="Times New Roman"/>
          <w:b/>
          <w:sz w:val="28"/>
          <w:szCs w:val="28"/>
          <w:lang w:val="az-Latn-AZ"/>
        </w:rPr>
        <w:t>Elmar</w:t>
      </w:r>
      <w:r w:rsidRPr="00D805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05D4">
        <w:rPr>
          <w:rFonts w:ascii="Times New Roman" w:hAnsi="Times New Roman" w:cs="Times New Roman"/>
          <w:b/>
          <w:sz w:val="28"/>
          <w:szCs w:val="28"/>
          <w:lang w:val="az-Latn-AZ"/>
        </w:rPr>
        <w:t>Məmmədyarova</w:t>
      </w:r>
    </w:p>
    <w:p w:rsidR="00D805D4" w:rsidRPr="00D805D4" w:rsidRDefault="00D805D4" w:rsidP="00D80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5D4" w:rsidRPr="00D805D4" w:rsidRDefault="00D805D4" w:rsidP="00D80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D805D4" w:rsidRPr="00D805D4" w:rsidRDefault="00D805D4" w:rsidP="00D805D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805D4" w:rsidRPr="00D805D4" w:rsidRDefault="00D805D4" w:rsidP="00D805D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  <w:r w:rsidRPr="00D805D4">
        <w:rPr>
          <w:rFonts w:ascii="Times New Roman" w:hAnsi="Times New Roman" w:cs="Times New Roman"/>
          <w:b/>
          <w:i/>
          <w:sz w:val="28"/>
          <w:szCs w:val="28"/>
          <w:lang w:val="az-Latn-AZ"/>
        </w:rPr>
        <w:t>Hörmətli cənab nazir</w:t>
      </w:r>
      <w:r w:rsidRPr="00D805D4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D805D4" w:rsidRPr="00D805D4" w:rsidRDefault="00D805D4" w:rsidP="00D805D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805D4" w:rsidRPr="00D805D4" w:rsidRDefault="00D805D4" w:rsidP="00D805D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D805D4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D805D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 </w:t>
      </w:r>
      <w:proofErr w:type="gramStart"/>
      <w:r w:rsidR="00247013">
        <w:rPr>
          <w:rFonts w:ascii="Times New Roman" w:hAnsi="Times New Roman" w:cs="Times New Roman"/>
          <w:bCs/>
          <w:sz w:val="28"/>
          <w:szCs w:val="28"/>
        </w:rPr>
        <w:t>1</w:t>
      </w:r>
      <w:r w:rsidR="00247013">
        <w:rPr>
          <w:rFonts w:ascii="Times New Roman" w:hAnsi="Times New Roman" w:cs="Times New Roman"/>
          <w:bCs/>
          <w:sz w:val="28"/>
          <w:szCs w:val="28"/>
          <w:lang w:val="az-Latn-AZ"/>
        </w:rPr>
        <w:t>666</w:t>
      </w:r>
      <w:r w:rsidRPr="00D805D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saylı </w:t>
      </w:r>
      <w:r w:rsidR="00247013">
        <w:rPr>
          <w:rFonts w:ascii="Times New Roman" w:hAnsi="Times New Roman" w:cs="Times New Roman"/>
          <w:bCs/>
          <w:sz w:val="28"/>
          <w:szCs w:val="28"/>
          <w:lang w:val="az-Latn-AZ"/>
        </w:rPr>
        <w:t>06 aprel</w:t>
      </w:r>
      <w:r w:rsidRPr="00D805D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2015-ci il tarixli məktubda göstərilən Azərbaycan Respublikası</w:t>
      </w:r>
      <w:r w:rsidRPr="00D805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05D4">
        <w:rPr>
          <w:rFonts w:ascii="Times New Roman" w:hAnsi="Times New Roman" w:cs="Times New Roman"/>
          <w:bCs/>
          <w:sz w:val="28"/>
          <w:szCs w:val="28"/>
          <w:lang w:val="az-Latn-AZ"/>
        </w:rPr>
        <w:t>Silahlı</w:t>
      </w:r>
      <w:r w:rsidRPr="00D805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05D4">
        <w:rPr>
          <w:rFonts w:ascii="Times New Roman" w:hAnsi="Times New Roman" w:cs="Times New Roman"/>
          <w:bCs/>
          <w:sz w:val="28"/>
          <w:szCs w:val="28"/>
          <w:lang w:val="az-Latn-AZ"/>
        </w:rPr>
        <w:t>Qüvvələrinin</w:t>
      </w:r>
      <w:r w:rsidRPr="00D805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05D4">
        <w:rPr>
          <w:rFonts w:ascii="Times New Roman" w:hAnsi="Times New Roman" w:cs="Times New Roman"/>
          <w:bCs/>
          <w:sz w:val="28"/>
          <w:szCs w:val="28"/>
          <w:lang w:val="az-Latn-AZ"/>
        </w:rPr>
        <w:t>Hərbi</w:t>
      </w:r>
      <w:r w:rsidRPr="00D805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05D4">
        <w:rPr>
          <w:rFonts w:ascii="Times New Roman" w:hAnsi="Times New Roman" w:cs="Times New Roman"/>
          <w:bCs/>
          <w:sz w:val="28"/>
          <w:szCs w:val="28"/>
          <w:lang w:val="az-Latn-AZ"/>
        </w:rPr>
        <w:t>Hava</w:t>
      </w:r>
      <w:r w:rsidRPr="00D805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05D4">
        <w:rPr>
          <w:rFonts w:ascii="Times New Roman" w:hAnsi="Times New Roman" w:cs="Times New Roman"/>
          <w:bCs/>
          <w:sz w:val="28"/>
          <w:szCs w:val="28"/>
          <w:lang w:val="az-Latn-AZ"/>
        </w:rPr>
        <w:t>Qüvvələrinə</w:t>
      </w:r>
      <w:r w:rsidRPr="00D805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05D4">
        <w:rPr>
          <w:rFonts w:ascii="Times New Roman" w:hAnsi="Times New Roman" w:cs="Times New Roman"/>
          <w:bCs/>
          <w:sz w:val="28"/>
          <w:szCs w:val="28"/>
          <w:lang w:val="az-Latn-AZ"/>
        </w:rPr>
        <w:t>məxsus</w:t>
      </w:r>
      <w:r w:rsidRPr="00D805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05D4">
        <w:rPr>
          <w:rFonts w:ascii="Times New Roman" w:hAnsi="Times New Roman" w:cs="Times New Roman"/>
          <w:bCs/>
          <w:sz w:val="28"/>
          <w:szCs w:val="28"/>
          <w:lang w:val="az-Latn-AZ"/>
        </w:rPr>
        <w:t>İL-76</w:t>
      </w:r>
      <w:r w:rsidRPr="00D805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05D4">
        <w:rPr>
          <w:rFonts w:ascii="Times New Roman" w:hAnsi="Times New Roman" w:cs="Times New Roman"/>
          <w:bCs/>
          <w:sz w:val="28"/>
          <w:szCs w:val="28"/>
          <w:lang w:val="az-Latn-AZ"/>
        </w:rPr>
        <w:t>tipli</w:t>
      </w:r>
      <w:r w:rsidRPr="00D805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05D4">
        <w:rPr>
          <w:rFonts w:ascii="Times New Roman" w:hAnsi="Times New Roman" w:cs="Times New Roman"/>
          <w:bCs/>
          <w:sz w:val="28"/>
          <w:szCs w:val="28"/>
          <w:lang w:val="az-Latn-AZ"/>
        </w:rPr>
        <w:t>hərbi</w:t>
      </w:r>
      <w:r w:rsidRPr="00D805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05D4">
        <w:rPr>
          <w:rFonts w:ascii="Times New Roman" w:hAnsi="Times New Roman" w:cs="Times New Roman"/>
          <w:bCs/>
          <w:sz w:val="28"/>
          <w:szCs w:val="28"/>
          <w:lang w:val="az-Latn-AZ"/>
        </w:rPr>
        <w:t>yük</w:t>
      </w:r>
      <w:r w:rsidRPr="00D805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05D4">
        <w:rPr>
          <w:rFonts w:ascii="Times New Roman" w:hAnsi="Times New Roman" w:cs="Times New Roman"/>
          <w:bCs/>
          <w:sz w:val="28"/>
          <w:szCs w:val="28"/>
          <w:lang w:val="az-Latn-AZ"/>
        </w:rPr>
        <w:t>təyyarəsinin</w:t>
      </w:r>
      <w:r w:rsidRPr="00D805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7013">
        <w:rPr>
          <w:rFonts w:ascii="Times New Roman" w:hAnsi="Times New Roman" w:cs="Times New Roman"/>
          <w:bCs/>
          <w:sz w:val="28"/>
          <w:szCs w:val="28"/>
          <w:lang w:val="az-Latn-AZ"/>
        </w:rPr>
        <w:t>17 - 18</w:t>
      </w:r>
      <w:r w:rsidRPr="00D805D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05D4">
        <w:rPr>
          <w:rFonts w:ascii="Times New Roman" w:hAnsi="Times New Roman" w:cs="Times New Roman"/>
          <w:bCs/>
          <w:sz w:val="28"/>
          <w:szCs w:val="28"/>
        </w:rPr>
        <w:t>aprel</w:t>
      </w:r>
      <w:proofErr w:type="spellEnd"/>
      <w:r w:rsidRPr="00D805D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D805D4">
        <w:rPr>
          <w:rFonts w:ascii="Times New Roman" w:hAnsi="Times New Roman" w:cs="Times New Roman"/>
          <w:bCs/>
          <w:sz w:val="28"/>
          <w:szCs w:val="28"/>
        </w:rPr>
        <w:t>2015-</w:t>
      </w:r>
      <w:r w:rsidRPr="00D805D4">
        <w:rPr>
          <w:rFonts w:ascii="Times New Roman" w:hAnsi="Times New Roman" w:cs="Times New Roman"/>
          <w:bCs/>
          <w:sz w:val="28"/>
          <w:szCs w:val="28"/>
          <w:lang w:val="az-Latn-AZ"/>
        </w:rPr>
        <w:t>ci</w:t>
      </w:r>
      <w:r w:rsidRPr="00D805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05D4">
        <w:rPr>
          <w:rFonts w:ascii="Times New Roman" w:hAnsi="Times New Roman" w:cs="Times New Roman"/>
          <w:bCs/>
          <w:sz w:val="28"/>
          <w:szCs w:val="28"/>
          <w:lang w:val="az-Latn-AZ"/>
        </w:rPr>
        <w:t>il tarixlərində</w:t>
      </w:r>
      <w:r w:rsidRPr="00D805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05D4">
        <w:rPr>
          <w:rFonts w:ascii="Times New Roman" w:hAnsi="Times New Roman" w:cs="Times New Roman"/>
          <w:bCs/>
          <w:sz w:val="28"/>
          <w:szCs w:val="28"/>
          <w:lang w:val="az-Latn-AZ"/>
        </w:rPr>
        <w:t>Bakı</w:t>
      </w:r>
      <w:r w:rsidRPr="00D805D4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D805D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Burqaz </w:t>
      </w:r>
      <w:r w:rsidRPr="00D805D4">
        <w:rPr>
          <w:rFonts w:ascii="Times New Roman" w:hAnsi="Times New Roman" w:cs="Times New Roman"/>
          <w:bCs/>
          <w:sz w:val="28"/>
          <w:szCs w:val="28"/>
        </w:rPr>
        <w:t>(</w:t>
      </w:r>
      <w:r w:rsidRPr="00D805D4">
        <w:rPr>
          <w:rFonts w:ascii="Times New Roman" w:hAnsi="Times New Roman" w:cs="Times New Roman"/>
          <w:bCs/>
          <w:sz w:val="28"/>
          <w:szCs w:val="28"/>
          <w:lang w:val="az-Latn-AZ"/>
        </w:rPr>
        <w:t>Bolqaristan</w:t>
      </w:r>
      <w:r w:rsidRPr="00D805D4">
        <w:rPr>
          <w:rFonts w:ascii="Times New Roman" w:hAnsi="Times New Roman" w:cs="Times New Roman"/>
          <w:bCs/>
          <w:sz w:val="28"/>
          <w:szCs w:val="28"/>
        </w:rPr>
        <w:t xml:space="preserve">) – </w:t>
      </w:r>
      <w:r w:rsidRPr="00D805D4">
        <w:rPr>
          <w:rFonts w:ascii="Times New Roman" w:hAnsi="Times New Roman" w:cs="Times New Roman"/>
          <w:bCs/>
          <w:sz w:val="28"/>
          <w:szCs w:val="28"/>
          <w:lang w:val="az-Latn-AZ"/>
        </w:rPr>
        <w:t>Bakı</w:t>
      </w:r>
      <w:r w:rsidRPr="00D805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05D4">
        <w:rPr>
          <w:rFonts w:ascii="Times New Roman" w:hAnsi="Times New Roman" w:cs="Times New Roman"/>
          <w:bCs/>
          <w:sz w:val="28"/>
          <w:szCs w:val="28"/>
          <w:lang w:val="az-Latn-AZ"/>
        </w:rPr>
        <w:t>marşurutu ilə</w:t>
      </w:r>
      <w:r w:rsidR="00247013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olan 1</w:t>
      </w:r>
      <w:r w:rsidRPr="00D805D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-ci uçuşunu </w:t>
      </w:r>
      <w:r w:rsidR="00247013">
        <w:rPr>
          <w:rFonts w:ascii="Times New Roman" w:hAnsi="Times New Roman" w:cs="Times New Roman"/>
          <w:bCs/>
          <w:sz w:val="28"/>
          <w:szCs w:val="28"/>
          <w:lang w:val="az-Latn-AZ"/>
        </w:rPr>
        <w:t>qayıtma</w:t>
      </w:r>
      <w:proofErr w:type="gramEnd"/>
      <w:r w:rsidR="00247013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tarixini yükün gecikməsi ilə əlaqdər olaraq 21</w:t>
      </w:r>
      <w:r w:rsidRPr="00D805D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="00247013">
        <w:rPr>
          <w:rFonts w:ascii="Times New Roman" w:hAnsi="Times New Roman" w:cs="Times New Roman"/>
          <w:bCs/>
          <w:sz w:val="28"/>
          <w:szCs w:val="28"/>
          <w:lang w:val="az-Latn-AZ"/>
        </w:rPr>
        <w:t>aprel</w:t>
      </w:r>
      <w:r w:rsidRPr="00D805D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2015-ci il tarixlərinə  keçirməyə,  Bolqarıstan</w:t>
      </w:r>
      <w:r w:rsidRPr="00D805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05D4">
        <w:rPr>
          <w:rFonts w:ascii="Times New Roman" w:hAnsi="Times New Roman" w:cs="Times New Roman"/>
          <w:bCs/>
          <w:sz w:val="28"/>
          <w:szCs w:val="28"/>
          <w:lang w:val="az-Latn-AZ"/>
        </w:rPr>
        <w:t>Respublikasının</w:t>
      </w:r>
      <w:r w:rsidRPr="00D805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05D4">
        <w:rPr>
          <w:rFonts w:ascii="Times New Roman" w:hAnsi="Times New Roman" w:cs="Times New Roman"/>
          <w:bCs/>
          <w:sz w:val="28"/>
          <w:szCs w:val="28"/>
          <w:lang w:val="az-Latn-AZ"/>
        </w:rPr>
        <w:t>hava</w:t>
      </w:r>
      <w:r w:rsidRPr="00D805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05D4">
        <w:rPr>
          <w:rFonts w:ascii="Times New Roman" w:hAnsi="Times New Roman" w:cs="Times New Roman"/>
          <w:bCs/>
          <w:sz w:val="28"/>
          <w:szCs w:val="28"/>
          <w:lang w:val="az-Latn-AZ"/>
        </w:rPr>
        <w:t>məkanından</w:t>
      </w:r>
      <w:r w:rsidRPr="00D805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05D4">
        <w:rPr>
          <w:rFonts w:ascii="Times New Roman" w:hAnsi="Times New Roman" w:cs="Times New Roman"/>
          <w:bCs/>
          <w:sz w:val="28"/>
          <w:szCs w:val="28"/>
          <w:lang w:val="az-Latn-AZ"/>
        </w:rPr>
        <w:t>istifadə</w:t>
      </w:r>
      <w:r w:rsidRPr="00D805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05D4">
        <w:rPr>
          <w:rFonts w:ascii="Times New Roman" w:hAnsi="Times New Roman" w:cs="Times New Roman"/>
          <w:bCs/>
          <w:sz w:val="28"/>
          <w:szCs w:val="28"/>
          <w:lang w:val="az-Latn-AZ"/>
        </w:rPr>
        <w:t>etməsinə</w:t>
      </w:r>
      <w:r w:rsidRPr="00D805D4">
        <w:rPr>
          <w:rFonts w:ascii="Times New Roman" w:hAnsi="Times New Roman" w:cs="Times New Roman"/>
          <w:sz w:val="28"/>
          <w:szCs w:val="28"/>
        </w:rPr>
        <w:t xml:space="preserve"> </w:t>
      </w:r>
      <w:r w:rsidRPr="00D805D4">
        <w:rPr>
          <w:rFonts w:ascii="Times New Roman" w:hAnsi="Times New Roman" w:cs="Times New Roman"/>
          <w:sz w:val="28"/>
          <w:szCs w:val="28"/>
          <w:lang w:val="az-Latn-AZ"/>
        </w:rPr>
        <w:t>və Burqaz Hava</w:t>
      </w:r>
      <w:r w:rsidRPr="00D805D4">
        <w:rPr>
          <w:rFonts w:ascii="Times New Roman" w:hAnsi="Times New Roman" w:cs="Times New Roman"/>
          <w:sz w:val="28"/>
          <w:szCs w:val="28"/>
        </w:rPr>
        <w:t xml:space="preserve"> </w:t>
      </w:r>
      <w:r w:rsidRPr="00D805D4">
        <w:rPr>
          <w:rFonts w:ascii="Times New Roman" w:hAnsi="Times New Roman" w:cs="Times New Roman"/>
          <w:sz w:val="28"/>
          <w:szCs w:val="28"/>
          <w:lang w:val="az-Latn-AZ"/>
        </w:rPr>
        <w:t>Limanlarında</w:t>
      </w:r>
      <w:r w:rsidRPr="00D805D4">
        <w:rPr>
          <w:rFonts w:ascii="Times New Roman" w:hAnsi="Times New Roman" w:cs="Times New Roman"/>
          <w:sz w:val="28"/>
          <w:szCs w:val="28"/>
        </w:rPr>
        <w:t xml:space="preserve"> </w:t>
      </w:r>
      <w:r w:rsidRPr="00D805D4">
        <w:rPr>
          <w:rFonts w:ascii="Times New Roman" w:hAnsi="Times New Roman" w:cs="Times New Roman"/>
          <w:sz w:val="28"/>
          <w:szCs w:val="28"/>
          <w:lang w:val="az-Latn-AZ"/>
        </w:rPr>
        <w:t>enməsinə</w:t>
      </w:r>
      <w:r w:rsidRPr="00D805D4">
        <w:rPr>
          <w:rFonts w:ascii="Times New Roman" w:hAnsi="Times New Roman" w:cs="Times New Roman"/>
          <w:sz w:val="28"/>
          <w:szCs w:val="28"/>
        </w:rPr>
        <w:t xml:space="preserve"> </w:t>
      </w:r>
      <w:r w:rsidRPr="00D805D4">
        <w:rPr>
          <w:rFonts w:ascii="Times New Roman" w:hAnsi="Times New Roman" w:cs="Times New Roman"/>
          <w:sz w:val="28"/>
          <w:szCs w:val="28"/>
          <w:lang w:val="az-Latn-AZ"/>
        </w:rPr>
        <w:t>diplomatik</w:t>
      </w:r>
      <w:r w:rsidRPr="00D805D4">
        <w:rPr>
          <w:rFonts w:ascii="Times New Roman" w:hAnsi="Times New Roman" w:cs="Times New Roman"/>
          <w:sz w:val="28"/>
          <w:szCs w:val="28"/>
        </w:rPr>
        <w:t xml:space="preserve"> </w:t>
      </w:r>
      <w:r w:rsidRPr="00D805D4">
        <w:rPr>
          <w:rFonts w:ascii="Times New Roman" w:hAnsi="Times New Roman" w:cs="Times New Roman"/>
          <w:sz w:val="28"/>
          <w:szCs w:val="28"/>
          <w:lang w:val="az-Latn-AZ"/>
        </w:rPr>
        <w:t>icazənin</w:t>
      </w:r>
      <w:r w:rsidRPr="00D805D4">
        <w:rPr>
          <w:rFonts w:ascii="Times New Roman" w:hAnsi="Times New Roman" w:cs="Times New Roman"/>
          <w:sz w:val="28"/>
          <w:szCs w:val="28"/>
        </w:rPr>
        <w:t xml:space="preserve"> </w:t>
      </w:r>
      <w:r w:rsidRPr="00D805D4">
        <w:rPr>
          <w:rFonts w:ascii="Times New Roman" w:hAnsi="Times New Roman" w:cs="Times New Roman"/>
          <w:sz w:val="28"/>
          <w:szCs w:val="28"/>
          <w:lang w:val="az-Latn-AZ"/>
        </w:rPr>
        <w:t>alınmasınada köməklik</w:t>
      </w:r>
      <w:r w:rsidRPr="00D805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05D4">
        <w:rPr>
          <w:rFonts w:ascii="Times New Roman" w:hAnsi="Times New Roman" w:cs="Times New Roman"/>
          <w:bCs/>
          <w:sz w:val="28"/>
          <w:szCs w:val="28"/>
          <w:lang w:val="az-Latn-AZ"/>
        </w:rPr>
        <w:t>göstərməyinizi Sizdən xahiş edirəm</w:t>
      </w:r>
      <w:r w:rsidRPr="00D805D4">
        <w:rPr>
          <w:rFonts w:ascii="Times New Roman" w:hAnsi="Times New Roman" w:cs="Times New Roman"/>
          <w:bCs/>
          <w:sz w:val="28"/>
          <w:szCs w:val="28"/>
        </w:rPr>
        <w:t>.</w:t>
      </w:r>
    </w:p>
    <w:p w:rsidR="00D805D4" w:rsidRPr="00D805D4" w:rsidRDefault="00D805D4" w:rsidP="00D805D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az-Latn-AZ"/>
        </w:rPr>
      </w:pPr>
    </w:p>
    <w:p w:rsidR="00D805D4" w:rsidRPr="00D805D4" w:rsidRDefault="00D805D4" w:rsidP="00D805D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D805D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        Qoşma</w:t>
      </w:r>
      <w:r w:rsidRPr="00D805D4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D805D4">
        <w:rPr>
          <w:rFonts w:ascii="Times New Roman" w:hAnsi="Times New Roman" w:cs="Times New Roman"/>
          <w:bCs/>
          <w:sz w:val="28"/>
          <w:szCs w:val="28"/>
          <w:lang w:val="az-Latn-AZ"/>
        </w:rPr>
        <w:t>uçuş planı</w:t>
      </w:r>
      <w:r w:rsidRPr="00D805D4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D805D4">
        <w:rPr>
          <w:rFonts w:ascii="Times New Roman" w:hAnsi="Times New Roman" w:cs="Times New Roman"/>
          <w:bCs/>
          <w:sz w:val="28"/>
          <w:szCs w:val="28"/>
          <w:lang w:val="az-Latn-AZ"/>
        </w:rPr>
        <w:t>1</w:t>
      </w:r>
      <w:r w:rsidRPr="00D805D4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D805D4">
        <w:rPr>
          <w:rFonts w:ascii="Times New Roman" w:hAnsi="Times New Roman" w:cs="Times New Roman"/>
          <w:bCs/>
          <w:sz w:val="28"/>
          <w:szCs w:val="28"/>
          <w:lang w:val="az-Latn-AZ"/>
        </w:rPr>
        <w:t>bir</w:t>
      </w:r>
      <w:r w:rsidRPr="00D805D4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D805D4">
        <w:rPr>
          <w:rFonts w:ascii="Times New Roman" w:hAnsi="Times New Roman" w:cs="Times New Roman"/>
          <w:bCs/>
          <w:sz w:val="28"/>
          <w:szCs w:val="28"/>
          <w:lang w:val="az-Latn-AZ"/>
        </w:rPr>
        <w:t>vərəqdə</w:t>
      </w:r>
      <w:r w:rsidRPr="00D805D4">
        <w:rPr>
          <w:rFonts w:ascii="Times New Roman" w:hAnsi="Times New Roman" w:cs="Times New Roman"/>
          <w:bCs/>
          <w:sz w:val="28"/>
          <w:szCs w:val="28"/>
        </w:rPr>
        <w:t>.</w:t>
      </w:r>
    </w:p>
    <w:p w:rsidR="00D805D4" w:rsidRPr="00D805D4" w:rsidRDefault="00D805D4" w:rsidP="00D805D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az-Latn-AZ"/>
        </w:rPr>
      </w:pPr>
    </w:p>
    <w:p w:rsidR="00D805D4" w:rsidRPr="00D805D4" w:rsidRDefault="00D805D4" w:rsidP="00D805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  <w:r w:rsidRPr="00D805D4">
        <w:rPr>
          <w:rFonts w:ascii="Times New Roman" w:hAnsi="Times New Roman" w:cs="Times New Roman"/>
          <w:b/>
          <w:i/>
          <w:sz w:val="28"/>
          <w:szCs w:val="28"/>
          <w:lang w:val="az-Latn-AZ"/>
        </w:rPr>
        <w:t xml:space="preserve">         Hörmətlə,</w:t>
      </w:r>
      <w:r w:rsidRPr="00D805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805D4" w:rsidRPr="00D805D4" w:rsidRDefault="00D805D4" w:rsidP="00D805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805D4" w:rsidRPr="00D805D4" w:rsidRDefault="00D805D4" w:rsidP="00D805D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805D4" w:rsidRPr="00D805D4" w:rsidRDefault="00D805D4" w:rsidP="00D805D4">
      <w:pPr>
        <w:spacing w:after="0" w:line="240" w:lineRule="auto"/>
        <w:ind w:left="3119" w:hanging="25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013" w:rsidRPr="00C838B7" w:rsidRDefault="00D805D4" w:rsidP="00247013">
      <w:pPr>
        <w:spacing w:after="0" w:line="240" w:lineRule="auto"/>
        <w:ind w:left="3119" w:hanging="25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5D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             </w:t>
      </w:r>
      <w:r w:rsidRPr="00D805D4">
        <w:rPr>
          <w:rFonts w:ascii="Times New Roman" w:hAnsi="Times New Roman" w:cs="Times New Roman"/>
          <w:b/>
          <w:sz w:val="28"/>
          <w:szCs w:val="28"/>
          <w:lang w:val="az-Latn-AZ" w:eastAsia="en-US"/>
        </w:rPr>
        <w:t xml:space="preserve">                  </w:t>
      </w:r>
    </w:p>
    <w:p w:rsidR="00247013" w:rsidRPr="00C838B7" w:rsidRDefault="00247013" w:rsidP="00247013">
      <w:pPr>
        <w:spacing w:after="0" w:line="240" w:lineRule="auto"/>
        <w:ind w:left="3119" w:hanging="2552"/>
        <w:rPr>
          <w:rFonts w:ascii="Times New Roman" w:hAnsi="Times New Roman" w:cs="Times New Roman"/>
          <w:b/>
          <w:sz w:val="28"/>
          <w:szCs w:val="28"/>
          <w:lang w:val="az-Latn-AZ"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                   </w:t>
      </w:r>
      <w:r w:rsidRPr="00C838B7">
        <w:rPr>
          <w:rFonts w:ascii="Times New Roman" w:hAnsi="Times New Roman" w:cs="Times New Roman"/>
          <w:b/>
          <w:sz w:val="28"/>
          <w:szCs w:val="28"/>
          <w:lang w:val="az-Latn-AZ" w:eastAsia="en-US"/>
        </w:rPr>
        <w:t>Müdafiə Nazirinin müavini-</w:t>
      </w:r>
    </w:p>
    <w:p w:rsidR="00247013" w:rsidRPr="00C838B7" w:rsidRDefault="00247013" w:rsidP="002470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 w:eastAsia="en-US"/>
        </w:rPr>
      </w:pPr>
      <w:r w:rsidRPr="00C838B7">
        <w:rPr>
          <w:rFonts w:ascii="Times New Roman" w:hAnsi="Times New Roman" w:cs="Times New Roman"/>
          <w:b/>
          <w:sz w:val="28"/>
          <w:szCs w:val="28"/>
          <w:lang w:val="az-Latn-AZ" w:eastAsia="en-US"/>
        </w:rPr>
        <w:t>Hərbi Hava Qüvvələri komandanı</w:t>
      </w:r>
    </w:p>
    <w:p w:rsidR="00247013" w:rsidRPr="00C838B7" w:rsidRDefault="00247013" w:rsidP="002470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 w:eastAsia="en-US"/>
        </w:rPr>
      </w:pPr>
      <w:r w:rsidRPr="00C838B7">
        <w:rPr>
          <w:rFonts w:ascii="Times New Roman" w:hAnsi="Times New Roman" w:cs="Times New Roman"/>
          <w:b/>
          <w:sz w:val="28"/>
          <w:szCs w:val="28"/>
          <w:lang w:val="az-Latn-AZ" w:eastAsia="en-US"/>
        </w:rPr>
        <w:t>vəzifəsini müvəqqəti icra edən</w:t>
      </w:r>
    </w:p>
    <w:p w:rsidR="00247013" w:rsidRPr="00C838B7" w:rsidRDefault="00247013" w:rsidP="002470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 w:eastAsia="en-US"/>
        </w:rPr>
      </w:pPr>
    </w:p>
    <w:p w:rsidR="00247013" w:rsidRDefault="00247013" w:rsidP="002470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C838B7">
        <w:rPr>
          <w:rFonts w:ascii="Times New Roman" w:hAnsi="Times New Roman" w:cs="Times New Roman"/>
          <w:b/>
          <w:sz w:val="28"/>
          <w:szCs w:val="28"/>
          <w:lang w:val="az-Latn-AZ" w:eastAsia="en-US"/>
        </w:rPr>
        <w:t xml:space="preserve">polkovnik                        </w:t>
      </w:r>
      <w:r w:rsidRPr="00C838B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</w:t>
      </w:r>
      <w:proofErr w:type="spellStart"/>
      <w:r w:rsidRPr="00C838B7">
        <w:rPr>
          <w:rFonts w:ascii="Times New Roman" w:hAnsi="Times New Roman" w:cs="Times New Roman"/>
          <w:b/>
          <w:sz w:val="28"/>
          <w:szCs w:val="28"/>
          <w:lang w:eastAsia="en-US"/>
        </w:rPr>
        <w:t>İkram</w:t>
      </w:r>
      <w:proofErr w:type="spellEnd"/>
      <w:r w:rsidRPr="00C838B7">
        <w:rPr>
          <w:rFonts w:ascii="Times New Roman" w:hAnsi="Times New Roman" w:cs="Times New Roman"/>
          <w:b/>
          <w:sz w:val="28"/>
          <w:szCs w:val="28"/>
          <w:lang w:val="az-Latn-AZ" w:eastAsia="en-US"/>
        </w:rPr>
        <w:t xml:space="preserve"> Əliyev</w:t>
      </w:r>
    </w:p>
    <w:p w:rsidR="00AC3304" w:rsidRPr="00D805D4" w:rsidRDefault="00AC3304" w:rsidP="00247013">
      <w:pPr>
        <w:spacing w:after="0" w:line="240" w:lineRule="auto"/>
        <w:rPr>
          <w:rFonts w:ascii="Times New Roman" w:hAnsi="Times New Roman" w:cs="Times New Roman"/>
        </w:rPr>
      </w:pPr>
    </w:p>
    <w:sectPr w:rsidR="00AC3304" w:rsidRPr="00D805D4" w:rsidSect="00AC3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805D4"/>
    <w:rsid w:val="00247013"/>
    <w:rsid w:val="00323847"/>
    <w:rsid w:val="00AC3304"/>
    <w:rsid w:val="00D80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4</cp:revision>
  <cp:lastPrinted>2015-04-20T08:56:00Z</cp:lastPrinted>
  <dcterms:created xsi:type="dcterms:W3CDTF">2015-04-09T11:07:00Z</dcterms:created>
  <dcterms:modified xsi:type="dcterms:W3CDTF">2015-04-20T09:00:00Z</dcterms:modified>
</cp:coreProperties>
</file>